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1A8" w:rsidRPr="00893B43" w:rsidRDefault="00E761A8" w:rsidP="00893B43">
      <w:pPr>
        <w:spacing w:after="0" w:line="240" w:lineRule="auto"/>
        <w:jc w:val="center"/>
        <w:outlineLvl w:val="0"/>
        <w:rPr>
          <w:rFonts w:ascii="Liberation Serif" w:eastAsia="Times New Roman" w:hAnsi="Liberation Serif"/>
          <w:b/>
          <w:bCs/>
          <w:kern w:val="36"/>
          <w:sz w:val="20"/>
          <w:szCs w:val="20"/>
          <w:lang w:eastAsia="ru-RU"/>
        </w:rPr>
      </w:pPr>
      <w:r w:rsidRPr="00893B43">
        <w:rPr>
          <w:rFonts w:ascii="Liberation Serif" w:eastAsia="Times New Roman" w:hAnsi="Liberation Serif"/>
          <w:b/>
          <w:bCs/>
          <w:kern w:val="36"/>
          <w:sz w:val="20"/>
          <w:szCs w:val="20"/>
          <w:lang w:eastAsia="ru-RU"/>
        </w:rPr>
        <w:t xml:space="preserve">Обобщение практики осуществления муниципального контроля в сфере осуществления </w:t>
      </w:r>
      <w:r w:rsidR="005C6FFA" w:rsidRPr="00893B43">
        <w:rPr>
          <w:rFonts w:ascii="Liberation Serif" w:eastAsia="Times New Roman" w:hAnsi="Liberation Serif"/>
          <w:b/>
          <w:bCs/>
          <w:kern w:val="36"/>
          <w:sz w:val="20"/>
          <w:szCs w:val="20"/>
          <w:lang w:eastAsia="ru-RU"/>
        </w:rPr>
        <w:t xml:space="preserve">муниципального </w:t>
      </w:r>
      <w:r w:rsidR="00C142DD">
        <w:rPr>
          <w:rFonts w:ascii="Liberation Serif" w:eastAsia="Times New Roman" w:hAnsi="Liberation Serif"/>
          <w:b/>
          <w:bCs/>
          <w:kern w:val="36"/>
          <w:sz w:val="20"/>
          <w:szCs w:val="20"/>
          <w:lang w:eastAsia="ru-RU"/>
        </w:rPr>
        <w:t xml:space="preserve">лесного </w:t>
      </w:r>
      <w:r w:rsidR="005C6FFA" w:rsidRPr="00893B43">
        <w:rPr>
          <w:rFonts w:ascii="Liberation Serif" w:eastAsia="Times New Roman" w:hAnsi="Liberation Serif"/>
          <w:b/>
          <w:bCs/>
          <w:kern w:val="36"/>
          <w:sz w:val="20"/>
          <w:szCs w:val="20"/>
          <w:lang w:eastAsia="ru-RU"/>
        </w:rPr>
        <w:t>контроля на территории Шалинского городского округа</w:t>
      </w:r>
    </w:p>
    <w:p w:rsidR="00F17045" w:rsidRPr="0010344F" w:rsidRDefault="00F17045" w:rsidP="00893B43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0"/>
          <w:szCs w:val="20"/>
          <w:lang w:eastAsia="ru-RU"/>
        </w:rPr>
      </w:pPr>
      <w:proofErr w:type="gramStart"/>
      <w:r w:rsidRPr="0010344F">
        <w:rPr>
          <w:rFonts w:ascii="Liberation Serif" w:eastAsia="Times New Roman" w:hAnsi="Liberation Serif"/>
          <w:sz w:val="20"/>
          <w:szCs w:val="20"/>
          <w:lang w:eastAsia="ru-RU"/>
        </w:rPr>
        <w:t>Проведение муниципального</w:t>
      </w:r>
      <w:r w:rsidR="00C142DD" w:rsidRPr="0010344F">
        <w:rPr>
          <w:rFonts w:ascii="Liberation Serif" w:eastAsia="Times New Roman" w:hAnsi="Liberation Serif"/>
          <w:sz w:val="20"/>
          <w:szCs w:val="20"/>
          <w:lang w:eastAsia="ru-RU"/>
        </w:rPr>
        <w:t xml:space="preserve"> лесного </w:t>
      </w:r>
      <w:r w:rsidRPr="0010344F">
        <w:rPr>
          <w:rFonts w:ascii="Liberation Serif" w:eastAsia="Times New Roman" w:hAnsi="Liberation Serif"/>
          <w:sz w:val="20"/>
          <w:szCs w:val="20"/>
          <w:lang w:eastAsia="ru-RU"/>
        </w:rPr>
        <w:t xml:space="preserve">контроля на территории </w:t>
      </w:r>
      <w:r w:rsidR="005C6FFA" w:rsidRPr="0010344F">
        <w:rPr>
          <w:rFonts w:ascii="Liberation Serif" w:eastAsia="Times New Roman" w:hAnsi="Liberation Serif"/>
          <w:sz w:val="20"/>
          <w:szCs w:val="20"/>
          <w:lang w:eastAsia="ru-RU"/>
        </w:rPr>
        <w:t>Шалинского городского округа</w:t>
      </w:r>
      <w:r w:rsidRPr="0010344F">
        <w:rPr>
          <w:rFonts w:ascii="Liberation Serif" w:eastAsia="Times New Roman" w:hAnsi="Liberation Serif"/>
          <w:sz w:val="20"/>
          <w:szCs w:val="20"/>
          <w:lang w:eastAsia="ru-RU"/>
        </w:rPr>
        <w:t xml:space="preserve"> осуществляется в соответствии с Федеральными законами от 06.10.2003 № 131-ФЗ «Об общих принципах организации местного самоуправления в Российской Федерации», от 26.12.2008 </w:t>
      </w:r>
      <w:r w:rsidRPr="006136DA">
        <w:rPr>
          <w:rFonts w:ascii="Liberation Serif" w:eastAsia="Times New Roman" w:hAnsi="Liberation Serif"/>
          <w:sz w:val="20"/>
          <w:szCs w:val="20"/>
          <w:lang w:eastAsia="ru-RU"/>
        </w:rPr>
        <w:t xml:space="preserve">№ 294-ФЗ «О </w:t>
      </w:r>
      <w:r w:rsidRPr="0010344F">
        <w:rPr>
          <w:rFonts w:ascii="Liberation Serif" w:eastAsia="Times New Roman" w:hAnsi="Liberation Serif"/>
          <w:sz w:val="20"/>
          <w:szCs w:val="20"/>
          <w:lang w:eastAsia="ru-RU"/>
        </w:rPr>
        <w:t xml:space="preserve">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№ 294-ФЗ), и административным регламентом по осуществлению муниципального </w:t>
      </w:r>
      <w:r w:rsidR="00C142DD" w:rsidRPr="0010344F">
        <w:rPr>
          <w:rFonts w:ascii="Liberation Serif" w:eastAsia="Times New Roman" w:hAnsi="Liberation Serif"/>
          <w:sz w:val="20"/>
          <w:szCs w:val="20"/>
          <w:lang w:eastAsia="ru-RU"/>
        </w:rPr>
        <w:t xml:space="preserve">лесного </w:t>
      </w:r>
      <w:r w:rsidRPr="0010344F">
        <w:rPr>
          <w:rFonts w:ascii="Liberation Serif" w:eastAsia="Times New Roman" w:hAnsi="Liberation Serif"/>
          <w:sz w:val="20"/>
          <w:szCs w:val="20"/>
          <w:lang w:eastAsia="ru-RU"/>
        </w:rPr>
        <w:t>контроля на территории</w:t>
      </w:r>
      <w:proofErr w:type="gramEnd"/>
      <w:r w:rsidRPr="0010344F">
        <w:rPr>
          <w:rFonts w:ascii="Liberation Serif" w:eastAsia="Times New Roman" w:hAnsi="Liberation Serif"/>
          <w:sz w:val="20"/>
          <w:szCs w:val="20"/>
          <w:lang w:eastAsia="ru-RU"/>
        </w:rPr>
        <w:t xml:space="preserve"> </w:t>
      </w:r>
      <w:r w:rsidR="005C6FFA" w:rsidRPr="0010344F">
        <w:rPr>
          <w:rFonts w:ascii="Liberation Serif" w:eastAsia="Times New Roman" w:hAnsi="Liberation Serif"/>
          <w:sz w:val="20"/>
          <w:szCs w:val="20"/>
          <w:lang w:eastAsia="ru-RU"/>
        </w:rPr>
        <w:t>Шалинского городского округа</w:t>
      </w:r>
      <w:r w:rsidRPr="0010344F">
        <w:rPr>
          <w:rFonts w:ascii="Liberation Serif" w:eastAsia="Times New Roman" w:hAnsi="Liberation Serif"/>
          <w:sz w:val="20"/>
          <w:szCs w:val="20"/>
          <w:lang w:eastAsia="ru-RU"/>
        </w:rPr>
        <w:t xml:space="preserve">, утвержденным </w:t>
      </w:r>
      <w:r w:rsidR="007C1E9D">
        <w:rPr>
          <w:rFonts w:ascii="Liberation Serif" w:eastAsia="Times New Roman" w:hAnsi="Liberation Serif"/>
          <w:sz w:val="20"/>
          <w:szCs w:val="20"/>
          <w:lang w:eastAsia="ru-RU"/>
        </w:rPr>
        <w:t xml:space="preserve">постановлением  </w:t>
      </w:r>
      <w:r w:rsidRPr="0010344F">
        <w:rPr>
          <w:rFonts w:ascii="Liberation Serif" w:eastAsia="Times New Roman" w:hAnsi="Liberation Serif"/>
          <w:sz w:val="20"/>
          <w:szCs w:val="20"/>
          <w:lang w:eastAsia="ru-RU"/>
        </w:rPr>
        <w:t xml:space="preserve">администрации </w:t>
      </w:r>
      <w:r w:rsidR="00614818" w:rsidRPr="0010344F">
        <w:rPr>
          <w:rFonts w:ascii="Liberation Serif" w:eastAsia="Times New Roman" w:hAnsi="Liberation Serif"/>
          <w:sz w:val="20"/>
          <w:szCs w:val="20"/>
          <w:lang w:eastAsia="ru-RU"/>
        </w:rPr>
        <w:t>Шалинского городского округа</w:t>
      </w:r>
      <w:r w:rsidRPr="0010344F">
        <w:rPr>
          <w:rFonts w:ascii="Liberation Serif" w:eastAsia="Times New Roman" w:hAnsi="Liberation Serif"/>
          <w:sz w:val="20"/>
          <w:szCs w:val="20"/>
          <w:lang w:eastAsia="ru-RU"/>
        </w:rPr>
        <w:t xml:space="preserve"> </w:t>
      </w:r>
      <w:r w:rsidR="007C1E9D" w:rsidRPr="007C1E9D">
        <w:rPr>
          <w:rFonts w:ascii="Liberation Serif" w:hAnsi="Liberation Serif"/>
          <w:sz w:val="20"/>
          <w:szCs w:val="20"/>
        </w:rPr>
        <w:t>от «02» декабря 2022 года № 739</w:t>
      </w:r>
      <w:r w:rsidR="007C1E9D">
        <w:rPr>
          <w:rFonts w:ascii="Liberation Serif" w:hAnsi="Liberation Serif"/>
          <w:sz w:val="20"/>
          <w:szCs w:val="20"/>
        </w:rPr>
        <w:t>.</w:t>
      </w:r>
    </w:p>
    <w:p w:rsidR="00F17045" w:rsidRPr="00CB4368" w:rsidRDefault="00177089" w:rsidP="00893B43">
      <w:pPr>
        <w:spacing w:after="0" w:line="240" w:lineRule="auto"/>
        <w:ind w:firstLine="709"/>
        <w:jc w:val="both"/>
        <w:rPr>
          <w:rFonts w:ascii="Liberation Serif" w:eastAsia="Times New Roman" w:hAnsi="Liberation Serif"/>
          <w:color w:val="FF0000"/>
          <w:sz w:val="20"/>
          <w:szCs w:val="20"/>
          <w:lang w:eastAsia="ru-RU"/>
        </w:rPr>
      </w:pPr>
      <w:proofErr w:type="gramStart"/>
      <w:r w:rsidRPr="006136DA">
        <w:rPr>
          <w:rFonts w:ascii="Liberation Serif" w:eastAsia="Times New Roman" w:hAnsi="Liberation Serif"/>
          <w:sz w:val="20"/>
          <w:szCs w:val="20"/>
          <w:lang w:eastAsia="ru-RU"/>
        </w:rPr>
        <w:t xml:space="preserve">Контроль осуществляется с целью проверки соблюдения юридическими лицами, индивидуальными предпринимателями (далее также - </w:t>
      </w:r>
      <w:proofErr w:type="spellStart"/>
      <w:r w:rsidRPr="006136DA">
        <w:rPr>
          <w:rFonts w:ascii="Liberation Serif" w:eastAsia="Times New Roman" w:hAnsi="Liberation Serif"/>
          <w:sz w:val="20"/>
          <w:szCs w:val="20"/>
          <w:lang w:eastAsia="ru-RU"/>
        </w:rPr>
        <w:t>лесопользователи</w:t>
      </w:r>
      <w:proofErr w:type="spellEnd"/>
      <w:r w:rsidRPr="006136DA">
        <w:rPr>
          <w:rFonts w:ascii="Liberation Serif" w:eastAsia="Times New Roman" w:hAnsi="Liberation Serif"/>
          <w:sz w:val="20"/>
          <w:szCs w:val="20"/>
          <w:lang w:eastAsia="ru-RU"/>
        </w:rPr>
        <w:t>) требований, установленных муниципальными правовыми актами городского округа в сфере лесных отношений, а также требований, установленных федеральным законодательством и (или) законодательством Свердловской области в сфере лесных отношений, требований по использованию, охране, защите, воспроизводству лесов (далее также - требования, установленные муниципальными правовыми актами, и обязательные требования).</w:t>
      </w:r>
      <w:r w:rsidRPr="00CB4368">
        <w:rPr>
          <w:rFonts w:ascii="Liberation Serif" w:eastAsia="Times New Roman" w:hAnsi="Liberation Serif"/>
          <w:color w:val="FF0000"/>
          <w:sz w:val="20"/>
          <w:szCs w:val="20"/>
          <w:lang w:eastAsia="ru-RU"/>
        </w:rPr>
        <w:t xml:space="preserve"> </w:t>
      </w:r>
      <w:proofErr w:type="gramEnd"/>
    </w:p>
    <w:p w:rsidR="006A1A2E" w:rsidRPr="0010344F" w:rsidRDefault="00614818" w:rsidP="00893B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hAnsi="Liberation Serif"/>
          <w:sz w:val="20"/>
          <w:szCs w:val="20"/>
        </w:rPr>
      </w:pPr>
      <w:proofErr w:type="gramStart"/>
      <w:r w:rsidRPr="0010344F">
        <w:rPr>
          <w:rFonts w:ascii="Liberation Serif" w:eastAsia="Times New Roman" w:hAnsi="Liberation Serif"/>
          <w:sz w:val="20"/>
          <w:szCs w:val="20"/>
          <w:lang w:eastAsia="ru-RU"/>
        </w:rPr>
        <w:t>В</w:t>
      </w:r>
      <w:r w:rsidR="00E761A8" w:rsidRPr="0010344F">
        <w:rPr>
          <w:rFonts w:ascii="Liberation Serif" w:eastAsia="Times New Roman" w:hAnsi="Liberation Serif"/>
          <w:sz w:val="20"/>
          <w:szCs w:val="20"/>
          <w:lang w:eastAsia="ru-RU"/>
        </w:rPr>
        <w:t xml:space="preserve"> целях исполнения статьи 26.</w:t>
      </w:r>
      <w:r w:rsidR="003F202E" w:rsidRPr="0010344F">
        <w:rPr>
          <w:rFonts w:ascii="Liberation Serif" w:eastAsia="Times New Roman" w:hAnsi="Liberation Serif"/>
          <w:sz w:val="20"/>
          <w:szCs w:val="20"/>
          <w:lang w:eastAsia="ru-RU"/>
        </w:rPr>
        <w:t>2</w:t>
      </w:r>
      <w:r w:rsidR="00E761A8" w:rsidRPr="0010344F">
        <w:rPr>
          <w:rFonts w:ascii="Liberation Serif" w:eastAsia="Times New Roman" w:hAnsi="Liberation Serif"/>
          <w:sz w:val="20"/>
          <w:szCs w:val="20"/>
          <w:lang w:eastAsia="ru-RU"/>
        </w:rPr>
        <w:t xml:space="preserve"> Федерального закона № 294-ФЗ </w:t>
      </w:r>
      <w:r w:rsidR="00A255D7" w:rsidRPr="0010344F">
        <w:rPr>
          <w:rFonts w:ascii="Liberation Serif" w:eastAsia="Times New Roman" w:hAnsi="Liberation Serif"/>
          <w:sz w:val="20"/>
          <w:szCs w:val="20"/>
          <w:lang w:eastAsia="ru-RU"/>
        </w:rPr>
        <w:t>администрацией Шалинского городского округа</w:t>
      </w:r>
      <w:r w:rsidR="00E761A8" w:rsidRPr="0010344F">
        <w:rPr>
          <w:rFonts w:ascii="Liberation Serif" w:eastAsia="Times New Roman" w:hAnsi="Liberation Serif"/>
          <w:sz w:val="20"/>
          <w:szCs w:val="20"/>
          <w:lang w:eastAsia="ru-RU"/>
        </w:rPr>
        <w:t xml:space="preserve"> плановые проверки в отношении субъектов малого предпринимательства </w:t>
      </w:r>
      <w:r w:rsidR="003F202E" w:rsidRPr="0010344F">
        <w:rPr>
          <w:rFonts w:ascii="Liberation Serif" w:eastAsia="Times New Roman" w:hAnsi="Liberation Serif"/>
          <w:sz w:val="20"/>
          <w:szCs w:val="20"/>
          <w:lang w:eastAsia="ru-RU"/>
        </w:rPr>
        <w:t>в период с 1 января 2019 года по 31 декабря 202</w:t>
      </w:r>
      <w:r w:rsidR="00CB4368">
        <w:rPr>
          <w:rFonts w:ascii="Liberation Serif" w:eastAsia="Times New Roman" w:hAnsi="Liberation Serif"/>
          <w:sz w:val="20"/>
          <w:szCs w:val="20"/>
          <w:lang w:eastAsia="ru-RU"/>
        </w:rPr>
        <w:t>2</w:t>
      </w:r>
      <w:r w:rsidR="003F202E" w:rsidRPr="0010344F">
        <w:rPr>
          <w:rFonts w:ascii="Liberation Serif" w:eastAsia="Times New Roman" w:hAnsi="Liberation Serif"/>
          <w:sz w:val="20"/>
          <w:szCs w:val="20"/>
          <w:lang w:eastAsia="ru-RU"/>
        </w:rPr>
        <w:t xml:space="preserve"> года не проводились согласно Федерального закона РФ от </w:t>
      </w:r>
      <w:r w:rsidR="003F202E" w:rsidRPr="006136DA">
        <w:rPr>
          <w:rFonts w:ascii="Liberation Serif" w:eastAsia="Times New Roman" w:hAnsi="Liberation Serif"/>
          <w:sz w:val="20"/>
          <w:szCs w:val="20"/>
          <w:lang w:eastAsia="ru-RU"/>
        </w:rPr>
        <w:t>25.12.2018 года № 480-ФЗ</w:t>
      </w:r>
      <w:r w:rsidR="003F202E" w:rsidRPr="0010344F">
        <w:rPr>
          <w:rFonts w:ascii="Liberation Serif" w:eastAsia="Times New Roman" w:hAnsi="Liberation Serif"/>
          <w:sz w:val="20"/>
          <w:szCs w:val="20"/>
          <w:lang w:eastAsia="ru-RU"/>
        </w:rPr>
        <w:t xml:space="preserve">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</w:t>
      </w:r>
      <w:proofErr w:type="gramEnd"/>
      <w:r w:rsidR="003F202E" w:rsidRPr="0010344F">
        <w:rPr>
          <w:rFonts w:ascii="Liberation Serif" w:eastAsia="Times New Roman" w:hAnsi="Liberation Serif"/>
          <w:sz w:val="20"/>
          <w:szCs w:val="20"/>
          <w:lang w:eastAsia="ru-RU"/>
        </w:rPr>
        <w:t>) и муниципального контроля»</w:t>
      </w:r>
      <w:r w:rsidR="00E761A8" w:rsidRPr="0010344F">
        <w:rPr>
          <w:rFonts w:ascii="Liberation Serif" w:eastAsia="Times New Roman" w:hAnsi="Liberation Serif"/>
          <w:sz w:val="20"/>
          <w:szCs w:val="20"/>
          <w:lang w:eastAsia="ru-RU"/>
        </w:rPr>
        <w:t>.</w:t>
      </w:r>
      <w:r w:rsidR="00E92538" w:rsidRPr="0010344F">
        <w:rPr>
          <w:rFonts w:ascii="Liberation Serif" w:hAnsi="Liberation Serif"/>
          <w:sz w:val="20"/>
          <w:szCs w:val="20"/>
        </w:rPr>
        <w:t xml:space="preserve"> На территории Шалинского ГО все субъекты малого и среднего предпринимательства подпадают под статью </w:t>
      </w:r>
      <w:r w:rsidR="00E92538" w:rsidRPr="006136DA">
        <w:rPr>
          <w:rFonts w:ascii="Liberation Serif" w:hAnsi="Liberation Serif"/>
          <w:sz w:val="20"/>
          <w:szCs w:val="20"/>
        </w:rPr>
        <w:t>26.1 ФЗ №294.</w:t>
      </w:r>
    </w:p>
    <w:p w:rsidR="00893B43" w:rsidRPr="0010344F" w:rsidRDefault="00893B43" w:rsidP="00893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10344F">
        <w:rPr>
          <w:rFonts w:ascii="Liberation Serif" w:hAnsi="Liberation Serif"/>
          <w:sz w:val="20"/>
          <w:szCs w:val="20"/>
        </w:rPr>
        <w:t>1. "Состояние нормативно-правового регулирования в соответствующей сфере деятельности";</w:t>
      </w:r>
    </w:p>
    <w:p w:rsidR="00E529B7" w:rsidRPr="0010344F" w:rsidRDefault="00E529B7" w:rsidP="00893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10344F">
        <w:rPr>
          <w:rFonts w:ascii="Liberation Serif" w:hAnsi="Liberation Serif"/>
          <w:sz w:val="20"/>
          <w:szCs w:val="20"/>
        </w:rPr>
        <w:t xml:space="preserve">- </w:t>
      </w:r>
      <w:r w:rsidRPr="0010344F">
        <w:rPr>
          <w:rFonts w:ascii="Liberation Serif" w:eastAsia="Times New Roman" w:hAnsi="Liberation Serif"/>
          <w:sz w:val="20"/>
          <w:szCs w:val="20"/>
          <w:lang w:eastAsia="ru-RU"/>
        </w:rPr>
        <w:t xml:space="preserve">Лесной </w:t>
      </w:r>
      <w:hyperlink r:id="rId9" w:tooltip="&quot;Лесной кодекс Российской Федерации&quot; от 04.12.2006 N 200-ФЗ (ред. от 12.03.2014){КонсультантПлюс}" w:history="1">
        <w:r w:rsidRPr="0010344F">
          <w:rPr>
            <w:rFonts w:ascii="Liberation Serif" w:eastAsia="Times New Roman" w:hAnsi="Liberation Serif"/>
            <w:sz w:val="20"/>
            <w:szCs w:val="20"/>
            <w:lang w:eastAsia="ru-RU"/>
          </w:rPr>
          <w:t>кодекс</w:t>
        </w:r>
      </w:hyperlink>
      <w:r w:rsidRPr="0010344F">
        <w:rPr>
          <w:rFonts w:ascii="Liberation Serif" w:eastAsia="Times New Roman" w:hAnsi="Liberation Serif"/>
          <w:sz w:val="20"/>
          <w:szCs w:val="20"/>
          <w:lang w:eastAsia="ru-RU"/>
        </w:rPr>
        <w:t xml:space="preserve"> Российской Федерации от 04 декабря 2006 г.;</w:t>
      </w:r>
    </w:p>
    <w:p w:rsidR="00893B43" w:rsidRPr="0010344F" w:rsidRDefault="00893B43" w:rsidP="00893B43">
      <w:pPr>
        <w:pStyle w:val="ConsPlusCell"/>
        <w:widowControl/>
        <w:ind w:firstLine="709"/>
        <w:jc w:val="both"/>
        <w:rPr>
          <w:rFonts w:ascii="Liberation Serif" w:hAnsi="Liberation Serif" w:cs="Times New Roman"/>
        </w:rPr>
      </w:pPr>
      <w:r w:rsidRPr="0010344F">
        <w:rPr>
          <w:rFonts w:ascii="Liberation Serif" w:hAnsi="Liberation Serif" w:cs="Times New Roman"/>
        </w:rPr>
        <w:t>- N 131-ФЗ от 06.10.2003 "Об общих принципах организации местного самоуправления в Российской Федерации";</w:t>
      </w:r>
    </w:p>
    <w:p w:rsidR="00E529B7" w:rsidRPr="0010344F" w:rsidRDefault="00E529B7" w:rsidP="00893B43">
      <w:pPr>
        <w:pStyle w:val="ConsPlusCell"/>
        <w:widowControl/>
        <w:ind w:firstLine="709"/>
        <w:jc w:val="both"/>
        <w:rPr>
          <w:rFonts w:ascii="Liberation Serif" w:hAnsi="Liberation Serif"/>
        </w:rPr>
      </w:pPr>
      <w:r w:rsidRPr="0010344F">
        <w:rPr>
          <w:rFonts w:ascii="Liberation Serif" w:hAnsi="Liberation Serif" w:cs="Times New Roman"/>
        </w:rPr>
        <w:t>- Федеральный закон от 04.12.2006 г. № 201-ФЗ «О введении в действие Лесного кодекса Российской Федерации»;</w:t>
      </w:r>
    </w:p>
    <w:p w:rsidR="00893B43" w:rsidRPr="0010344F" w:rsidRDefault="00893B43" w:rsidP="00893B43">
      <w:pPr>
        <w:pStyle w:val="ConsPlusCell"/>
        <w:widowControl/>
        <w:ind w:firstLine="709"/>
        <w:jc w:val="both"/>
        <w:rPr>
          <w:rFonts w:ascii="Liberation Serif" w:hAnsi="Liberation Serif" w:cs="Times New Roman"/>
        </w:rPr>
      </w:pPr>
      <w:r w:rsidRPr="0010344F">
        <w:rPr>
          <w:rFonts w:ascii="Liberation Serif" w:hAnsi="Liberation Serif" w:cs="Times New Roman"/>
        </w:rPr>
        <w:t>- N 294-ФЗ от 26.12.2008 "О защите прав юридических лиц и индивидуальных предпринимателей при осуществлении государственного и муниципального контроля;</w:t>
      </w:r>
    </w:p>
    <w:p w:rsidR="00E529B7" w:rsidRPr="0010344F" w:rsidRDefault="00E529B7" w:rsidP="00893B43">
      <w:pPr>
        <w:pStyle w:val="ConsPlusCell"/>
        <w:widowControl/>
        <w:ind w:firstLine="709"/>
        <w:jc w:val="both"/>
        <w:rPr>
          <w:rFonts w:ascii="Liberation Serif" w:hAnsi="Liberation Serif" w:cs="Times New Roman"/>
        </w:rPr>
      </w:pPr>
      <w:r w:rsidRPr="0010344F">
        <w:rPr>
          <w:rFonts w:ascii="Liberation Serif" w:hAnsi="Liberation Serif" w:cs="Times New Roman"/>
        </w:rPr>
        <w:t xml:space="preserve">- Постановление Правительства Российской Федерации от </w:t>
      </w:r>
      <w:r w:rsidRPr="006136DA">
        <w:rPr>
          <w:rFonts w:ascii="Liberation Serif" w:hAnsi="Liberation Serif" w:cs="Times New Roman"/>
        </w:rPr>
        <w:t>30.06.2010 г. № 489</w:t>
      </w:r>
      <w:r w:rsidRPr="0010344F">
        <w:rPr>
          <w:rFonts w:ascii="Liberation Serif" w:hAnsi="Liberation Serif" w:cs="Times New Roman"/>
        </w:rPr>
        <w:t xml:space="preserve">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10344F">
        <w:rPr>
          <w:rFonts w:ascii="Liberation Serif" w:hAnsi="Liberation Serif" w:cs="Times New Roman"/>
        </w:rPr>
        <w:t>контроля ежегодных планов проведения плановых проверок юридических лиц</w:t>
      </w:r>
      <w:proofErr w:type="gramEnd"/>
      <w:r w:rsidRPr="0010344F">
        <w:rPr>
          <w:rFonts w:ascii="Liberation Serif" w:hAnsi="Liberation Serif" w:cs="Times New Roman"/>
        </w:rPr>
        <w:t xml:space="preserve"> и индивидуальных предпринимателей»;</w:t>
      </w:r>
    </w:p>
    <w:p w:rsidR="00E529B7" w:rsidRPr="0010344F" w:rsidRDefault="00E529B7" w:rsidP="00893B43">
      <w:pPr>
        <w:pStyle w:val="ConsPlusCell"/>
        <w:widowControl/>
        <w:ind w:firstLine="709"/>
        <w:jc w:val="both"/>
        <w:rPr>
          <w:rFonts w:ascii="Liberation Serif" w:hAnsi="Liberation Serif" w:cs="Times New Roman"/>
        </w:rPr>
      </w:pPr>
      <w:r w:rsidRPr="0010344F">
        <w:rPr>
          <w:rFonts w:ascii="Liberation Serif" w:hAnsi="Liberation Serif" w:cs="Times New Roman"/>
        </w:rPr>
        <w:t xml:space="preserve">- </w:t>
      </w:r>
      <w:hyperlink r:id="rId10" w:tooltip="Приказ Минэкономразвития РФ от 30.04.2009 N 141 (ред. от 30.09.2011) &quot;О реализации положений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" w:history="1">
        <w:r w:rsidRPr="0010344F">
          <w:rPr>
            <w:rStyle w:val="ad"/>
            <w:rFonts w:ascii="Liberation Serif" w:hAnsi="Liberation Serif" w:cs="Times New Roman"/>
            <w:color w:val="auto"/>
            <w:u w:val="none"/>
          </w:rPr>
          <w:t>Приказ</w:t>
        </w:r>
      </w:hyperlink>
      <w:r w:rsidRPr="0010344F">
        <w:rPr>
          <w:rFonts w:ascii="Liberation Serif" w:hAnsi="Liberation Serif" w:cs="Times New Roman"/>
        </w:rPr>
        <w:t xml:space="preserve"> Министерства экономического развития Российской Федерации </w:t>
      </w:r>
      <w:r w:rsidRPr="006136DA">
        <w:rPr>
          <w:rFonts w:ascii="Liberation Serif" w:hAnsi="Liberation Serif" w:cs="Times New Roman"/>
        </w:rPr>
        <w:t>от 30.04.2009 года №141</w:t>
      </w:r>
      <w:r w:rsidRPr="0010344F">
        <w:rPr>
          <w:rFonts w:ascii="Liberation Serif" w:hAnsi="Liberation Serif" w:cs="Times New Roman"/>
        </w:rPr>
        <w:t xml:space="preserve">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893B43" w:rsidRPr="0010344F" w:rsidRDefault="00893B43" w:rsidP="00893B43">
      <w:pPr>
        <w:pStyle w:val="ConsPlusTitle"/>
        <w:ind w:firstLine="540"/>
        <w:jc w:val="both"/>
        <w:rPr>
          <w:rFonts w:ascii="Liberation Serif" w:hAnsi="Liberation Serif"/>
          <w:b w:val="0"/>
          <w:sz w:val="20"/>
          <w:szCs w:val="20"/>
        </w:rPr>
      </w:pPr>
      <w:r w:rsidRPr="0010344F">
        <w:rPr>
          <w:rFonts w:ascii="Liberation Serif" w:hAnsi="Liberation Serif"/>
          <w:b w:val="0"/>
          <w:sz w:val="20"/>
          <w:szCs w:val="20"/>
        </w:rPr>
        <w:t xml:space="preserve">- </w:t>
      </w:r>
      <w:hyperlink r:id="rId11" w:tgtFrame="_blank" w:history="1">
        <w:r w:rsidRPr="0010344F">
          <w:rPr>
            <w:rStyle w:val="ad"/>
            <w:rFonts w:ascii="Liberation Serif" w:hAnsi="Liberation Serif"/>
            <w:b w:val="0"/>
            <w:color w:val="auto"/>
            <w:sz w:val="20"/>
            <w:szCs w:val="20"/>
            <w:u w:val="none"/>
          </w:rPr>
          <w:t xml:space="preserve">решение Думы Шалинского городского округа от 26.09.2019 г. №288 "Об утверждении положения о порядке осуществления муниципального </w:t>
        </w:r>
        <w:r w:rsidR="00CB4368">
          <w:rPr>
            <w:rStyle w:val="ad"/>
            <w:rFonts w:ascii="Liberation Serif" w:hAnsi="Liberation Serif"/>
            <w:b w:val="0"/>
            <w:color w:val="auto"/>
            <w:sz w:val="20"/>
            <w:szCs w:val="20"/>
            <w:u w:val="none"/>
          </w:rPr>
          <w:t>лесного</w:t>
        </w:r>
        <w:r w:rsidRPr="0010344F">
          <w:rPr>
            <w:rStyle w:val="ad"/>
            <w:rFonts w:ascii="Liberation Serif" w:hAnsi="Liberation Serif"/>
            <w:b w:val="0"/>
            <w:color w:val="auto"/>
            <w:sz w:val="20"/>
            <w:szCs w:val="20"/>
            <w:u w:val="none"/>
          </w:rPr>
          <w:t xml:space="preserve"> контроля на территории Шалинского городского округа"</w:t>
        </w:r>
      </w:hyperlink>
    </w:p>
    <w:p w:rsidR="00893B43" w:rsidRPr="0010344F" w:rsidRDefault="00893B43" w:rsidP="00893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10344F">
        <w:rPr>
          <w:rFonts w:ascii="Liberation Serif" w:hAnsi="Liberation Serif"/>
          <w:sz w:val="20"/>
          <w:szCs w:val="20"/>
        </w:rPr>
        <w:t>-  постановление главы Шалинского городского округа  от 20 апреля 2010 года № 350 «О внесении изменений в постановление главы Шалинского городского округа от 17.12.2009 г. № 1169 «Об утверждении административного регламента по проведению проверок органами муниципального контроля Шалинского городского округа»;</w:t>
      </w:r>
    </w:p>
    <w:p w:rsidR="00893B43" w:rsidRPr="0010344F" w:rsidRDefault="00893B43" w:rsidP="00893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10344F">
        <w:rPr>
          <w:rFonts w:ascii="Liberation Serif" w:hAnsi="Liberation Serif"/>
          <w:sz w:val="20"/>
          <w:szCs w:val="20"/>
        </w:rPr>
        <w:t>- постановление главы Шалинского городского округа  от 29.08.2011 № 674 «О внесении изменений в постановление главы Шалинского городского округа от 17.12.2009 г. № 1169 «Об утверждении административного регламента по проведению проверок органами муниципального контроля Шалинского городского округа»;</w:t>
      </w:r>
    </w:p>
    <w:p w:rsidR="00893B43" w:rsidRPr="0010344F" w:rsidRDefault="00893B43" w:rsidP="00893B43">
      <w:pPr>
        <w:pStyle w:val="ConsPlusTitle"/>
        <w:ind w:firstLine="709"/>
        <w:jc w:val="both"/>
        <w:rPr>
          <w:rFonts w:ascii="Liberation Serif" w:hAnsi="Liberation Serif"/>
          <w:b w:val="0"/>
          <w:sz w:val="20"/>
          <w:szCs w:val="20"/>
        </w:rPr>
      </w:pPr>
      <w:r w:rsidRPr="0010344F">
        <w:rPr>
          <w:rFonts w:ascii="Liberation Serif" w:hAnsi="Liberation Serif"/>
          <w:b w:val="0"/>
          <w:sz w:val="20"/>
          <w:szCs w:val="20"/>
        </w:rPr>
        <w:t xml:space="preserve">- постановление главы Шалинского городского округа от 09.09.2011 года №708 «Об утверждении перечня должностных лиц уполномоченных органов Шалинского городского округа на осуществление </w:t>
      </w:r>
      <w:hyperlink r:id="rId12" w:history="1">
        <w:r w:rsidRPr="0010344F">
          <w:rPr>
            <w:rFonts w:ascii="Liberation Serif" w:hAnsi="Liberation Serif"/>
            <w:b w:val="0"/>
            <w:sz w:val="20"/>
            <w:szCs w:val="20"/>
          </w:rPr>
          <w:t>муниципального контроля</w:t>
        </w:r>
      </w:hyperlink>
      <w:r w:rsidRPr="0010344F">
        <w:rPr>
          <w:rFonts w:ascii="Liberation Serif" w:hAnsi="Liberation Serif"/>
          <w:b w:val="0"/>
          <w:sz w:val="20"/>
          <w:szCs w:val="20"/>
        </w:rPr>
        <w:t xml:space="preserve"> и их полномочий»;</w:t>
      </w:r>
    </w:p>
    <w:p w:rsidR="00893B43" w:rsidRPr="0010344F" w:rsidRDefault="00893B43" w:rsidP="00893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10344F">
        <w:rPr>
          <w:rFonts w:ascii="Liberation Serif" w:hAnsi="Liberation Serif"/>
          <w:b/>
          <w:sz w:val="20"/>
          <w:szCs w:val="20"/>
        </w:rPr>
        <w:t xml:space="preserve">- </w:t>
      </w:r>
      <w:r w:rsidRPr="0010344F">
        <w:rPr>
          <w:rFonts w:ascii="Liberation Serif" w:hAnsi="Liberation Serif"/>
          <w:sz w:val="20"/>
          <w:szCs w:val="20"/>
        </w:rPr>
        <w:t xml:space="preserve">постановление администрации Шалинского городского округа от 23.05.2012 № 424 "О порядке разработки и утверждения административных регламентов исполнения муниципальных функций (предоставления муниципальных услуг) на территории Шалинского городского округа"; </w:t>
      </w:r>
    </w:p>
    <w:p w:rsidR="00893B43" w:rsidRPr="0010344F" w:rsidRDefault="00893B43" w:rsidP="00893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10344F">
        <w:rPr>
          <w:rFonts w:ascii="Liberation Serif" w:hAnsi="Liberation Serif"/>
          <w:sz w:val="20"/>
          <w:szCs w:val="20"/>
        </w:rPr>
        <w:t>- постановление главы Шалинского городского округа от 02.07.2014 № 600 «Об утверждении Положения о порядке подготовки и обобщения сведений об организации и проведении муниципального контроля, необходимых для подготовки докладов об осуществлении муниципального контроля в соответствующих сферах деятельности и об эффективности такого контроля»;</w:t>
      </w:r>
    </w:p>
    <w:p w:rsidR="00D64D83" w:rsidRPr="0010344F" w:rsidRDefault="00D64D83" w:rsidP="00893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proofErr w:type="gramStart"/>
      <w:r w:rsidRPr="0010344F">
        <w:rPr>
          <w:rFonts w:ascii="Liberation Serif" w:hAnsi="Liberation Serif"/>
          <w:sz w:val="20"/>
          <w:szCs w:val="20"/>
        </w:rPr>
        <w:t>- постановление главы Шалинского городского округа от 04.07.2014 № 612 «О внесении изменений и дополнений в постановление главы Шалинского городского округа от 02 июля 2014 года № 600 «Об утверждении Положения о порядке подготовки и обобщения сведений об организации и проведении муниципального контроля, необходимых для подготовки докладов об осуществлении муниципального контроля, необходимых для подготовки докладов об осуществлении муниципального контроля в соответствующих сферах деятельности</w:t>
      </w:r>
      <w:proofErr w:type="gramEnd"/>
      <w:r w:rsidRPr="0010344F">
        <w:rPr>
          <w:rFonts w:ascii="Liberation Serif" w:hAnsi="Liberation Serif"/>
          <w:sz w:val="20"/>
          <w:szCs w:val="20"/>
        </w:rPr>
        <w:t xml:space="preserve"> и об эффективности такого контроля»»;</w:t>
      </w:r>
    </w:p>
    <w:p w:rsidR="00893B43" w:rsidRPr="0010344F" w:rsidRDefault="00893B43" w:rsidP="00893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10344F">
        <w:rPr>
          <w:rFonts w:ascii="Liberation Serif" w:hAnsi="Liberation Serif"/>
          <w:sz w:val="20"/>
          <w:szCs w:val="20"/>
        </w:rPr>
        <w:t>- постановление администрации Шалинского городского округа от 06.10.2016 № 1043 «О ведении единого реестра  проверок в Шалинском городском округе»;</w:t>
      </w:r>
    </w:p>
    <w:p w:rsidR="00A56C89" w:rsidRPr="0010344F" w:rsidRDefault="00A56C89" w:rsidP="00A5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10344F">
        <w:rPr>
          <w:rFonts w:ascii="Liberation Serif" w:hAnsi="Liberation Serif"/>
          <w:sz w:val="20"/>
          <w:szCs w:val="20"/>
        </w:rPr>
        <w:lastRenderedPageBreak/>
        <w:t>- постановление администрации Шалинского городского округа от 15.03.2017 № 142 «О внесении изменений в постановление администрации Шалинского городского округа от 06.10.2016 года № 1043 «О ведении единого реестра проверок в Шалинском городском округе»»;</w:t>
      </w:r>
    </w:p>
    <w:p w:rsidR="00A56C89" w:rsidRPr="0010344F" w:rsidRDefault="00A56C89" w:rsidP="00A5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10344F">
        <w:rPr>
          <w:rFonts w:ascii="Liberation Serif" w:hAnsi="Liberation Serif"/>
          <w:sz w:val="20"/>
          <w:szCs w:val="20"/>
        </w:rPr>
        <w:t>- постановление администрации Шалинского городского округа от 23.10.2017 № 832 «О внесении изменений в постановление администрации Шалинского городского округа от 06.10.2016 года № 1043 «О ведении единого реестра проверок в Шалинском городском округе»»;</w:t>
      </w:r>
    </w:p>
    <w:p w:rsidR="00A56C89" w:rsidRPr="0010344F" w:rsidRDefault="00A56C89" w:rsidP="00A5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10344F">
        <w:rPr>
          <w:rFonts w:ascii="Liberation Serif" w:hAnsi="Liberation Serif"/>
          <w:sz w:val="20"/>
          <w:szCs w:val="20"/>
        </w:rPr>
        <w:t>- постановление администрации Шалинского городского округа от 01.02.2018 № 71 «О внесении изменений в постановление администрации Шалинского городского округа от 06 октября 2016 года  1043 «О ведении единого реестра проверок в Шалинском городском округе»»;</w:t>
      </w:r>
    </w:p>
    <w:p w:rsidR="00A56C89" w:rsidRPr="0010344F" w:rsidRDefault="00A56C89" w:rsidP="00A5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10344F">
        <w:rPr>
          <w:rFonts w:ascii="Liberation Serif" w:hAnsi="Liberation Serif"/>
          <w:sz w:val="20"/>
          <w:szCs w:val="20"/>
        </w:rPr>
        <w:t>- постановление администрации Шалинского городского округа от 26.02.2018 № 101 «О внесении изменений в постановление администрации Шалинского городского округа от 06 октября 2016 года № 1043 «О ведении единого реестра проверок в Шалинском городском округе»»;</w:t>
      </w:r>
    </w:p>
    <w:p w:rsidR="00A56C89" w:rsidRPr="0010344F" w:rsidRDefault="00A56C89" w:rsidP="00A5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10344F">
        <w:rPr>
          <w:rFonts w:ascii="Liberation Serif" w:hAnsi="Liberation Serif"/>
          <w:sz w:val="20"/>
          <w:szCs w:val="20"/>
        </w:rPr>
        <w:t>- постановление администрации Шалинского городского округа от 06.04.2018 № 205 «О внесении изменений в постановление администрации Шалинского городского округа от 06 октября 2016 года № 1043 «О ведении единого реестра проверок в Шалинском городском округе»»;</w:t>
      </w:r>
    </w:p>
    <w:p w:rsidR="00A56C89" w:rsidRPr="0010344F" w:rsidRDefault="00A56C89" w:rsidP="00A5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10344F">
        <w:rPr>
          <w:rFonts w:ascii="Liberation Serif" w:hAnsi="Liberation Serif"/>
          <w:sz w:val="20"/>
          <w:szCs w:val="20"/>
        </w:rPr>
        <w:t>- постановление администрации Шалинского городского округа от 12.08.2019 № 453 «О внесении изменений в постановление администрации Шалинского городского округа от 06 октября 2016 года № 1043 «О ведении единого реестра проверок в Шалинском городском округе»»;</w:t>
      </w:r>
    </w:p>
    <w:p w:rsidR="00A56C89" w:rsidRPr="0010344F" w:rsidRDefault="00A56C89" w:rsidP="00A5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10344F">
        <w:rPr>
          <w:rFonts w:ascii="Liberation Serif" w:hAnsi="Liberation Serif"/>
          <w:sz w:val="20"/>
          <w:szCs w:val="20"/>
        </w:rPr>
        <w:t>- постановление администрации Шалинского городского округа от 21.01.2020 № 19 «О внесении изменений в постановление администрации Шалинского городского округа от 06 октября 2016 года № 1043 «О ведении единого реестра проверок в Шалинском городском округе»»;</w:t>
      </w:r>
    </w:p>
    <w:p w:rsidR="00A56C89" w:rsidRPr="0010344F" w:rsidRDefault="00A56C89" w:rsidP="00A5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10344F">
        <w:rPr>
          <w:rFonts w:ascii="Liberation Serif" w:hAnsi="Liberation Serif"/>
          <w:sz w:val="20"/>
          <w:szCs w:val="20"/>
        </w:rPr>
        <w:t>- постановление администрации Шалинского городского округа от 15.04.2020 № 260 «О внесении изменений в постановление администрации Шалинского городского округа от 06 октября 2016 года № 1043 «О ведении единого реестра проверок в Шалинском городском округе»»;</w:t>
      </w:r>
    </w:p>
    <w:p w:rsidR="00893B43" w:rsidRPr="0010344F" w:rsidRDefault="00893B43" w:rsidP="00893B43">
      <w:pPr>
        <w:pStyle w:val="ConsPlusTitle"/>
        <w:ind w:firstLine="709"/>
        <w:jc w:val="both"/>
        <w:rPr>
          <w:rFonts w:ascii="Liberation Serif" w:hAnsi="Liberation Serif"/>
          <w:b w:val="0"/>
          <w:bCs w:val="0"/>
          <w:sz w:val="20"/>
          <w:szCs w:val="20"/>
        </w:rPr>
      </w:pPr>
      <w:r w:rsidRPr="0010344F">
        <w:rPr>
          <w:rFonts w:ascii="Liberation Serif" w:hAnsi="Liberation Serif"/>
          <w:b w:val="0"/>
          <w:sz w:val="20"/>
          <w:szCs w:val="20"/>
        </w:rPr>
        <w:t>- п</w:t>
      </w:r>
      <w:r w:rsidRPr="0010344F">
        <w:rPr>
          <w:rFonts w:ascii="Liberation Serif" w:hAnsi="Liberation Serif"/>
          <w:b w:val="0"/>
          <w:bCs w:val="0"/>
          <w:sz w:val="20"/>
          <w:szCs w:val="20"/>
        </w:rPr>
        <w:t>остановление администрации Шалинского городского округа от 29.05.2017 года №</w:t>
      </w:r>
      <w:r w:rsidR="00BB315E" w:rsidRPr="0010344F">
        <w:rPr>
          <w:rFonts w:ascii="Liberation Serif" w:hAnsi="Liberation Serif"/>
          <w:b w:val="0"/>
          <w:bCs w:val="0"/>
          <w:sz w:val="20"/>
          <w:szCs w:val="20"/>
        </w:rPr>
        <w:t xml:space="preserve"> </w:t>
      </w:r>
      <w:r w:rsidRPr="0010344F">
        <w:rPr>
          <w:rFonts w:ascii="Liberation Serif" w:hAnsi="Liberation Serif"/>
          <w:b w:val="0"/>
          <w:bCs w:val="0"/>
          <w:sz w:val="20"/>
          <w:szCs w:val="20"/>
        </w:rPr>
        <w:t>356 «Об утверждении перечня видов муниципального контроля, осуществляемого администрацией Шалинского городского округа, органов должностных лиц администрации Шалинского городского округа, уполномоченных на проведение  соответствующего вида муниципального контроля»;</w:t>
      </w:r>
    </w:p>
    <w:p w:rsidR="0029231E" w:rsidRPr="0010344F" w:rsidRDefault="0029231E" w:rsidP="0029231E">
      <w:pPr>
        <w:pStyle w:val="ConsPlusTitle"/>
        <w:ind w:firstLine="709"/>
        <w:jc w:val="both"/>
        <w:rPr>
          <w:rFonts w:ascii="Liberation Serif" w:hAnsi="Liberation Serif"/>
          <w:b w:val="0"/>
          <w:bCs w:val="0"/>
          <w:sz w:val="20"/>
          <w:szCs w:val="20"/>
        </w:rPr>
      </w:pPr>
      <w:r w:rsidRPr="0010344F">
        <w:rPr>
          <w:rFonts w:ascii="Liberation Serif" w:hAnsi="Liberation Serif"/>
          <w:b w:val="0"/>
          <w:bCs w:val="0"/>
          <w:sz w:val="20"/>
          <w:szCs w:val="20"/>
        </w:rPr>
        <w:t>- постановление администрации Шалинского городского округа от 06.04.2018 года № 203 «О внесении изменений в постановление администрации Шалинского городского округа от 29 мая 2017 года № 356 «Об утверждении перечня видов муниципального контроля, осуществляемого администрацией Шалинского городского округа, органов и должностных лиц администрации Шалинского городского округа, уполномоченных на проведение соответствующего вида муниципального контроля»»;</w:t>
      </w:r>
    </w:p>
    <w:p w:rsidR="0029231E" w:rsidRPr="0010344F" w:rsidRDefault="0029231E" w:rsidP="0029231E">
      <w:pPr>
        <w:pStyle w:val="ConsPlusTitle"/>
        <w:ind w:firstLine="709"/>
        <w:jc w:val="both"/>
        <w:rPr>
          <w:rFonts w:ascii="Liberation Serif" w:hAnsi="Liberation Serif"/>
          <w:b w:val="0"/>
          <w:bCs w:val="0"/>
          <w:sz w:val="20"/>
          <w:szCs w:val="20"/>
        </w:rPr>
      </w:pPr>
      <w:r w:rsidRPr="0010344F">
        <w:rPr>
          <w:rFonts w:ascii="Liberation Serif" w:hAnsi="Liberation Serif"/>
          <w:b w:val="0"/>
          <w:bCs w:val="0"/>
          <w:sz w:val="20"/>
          <w:szCs w:val="20"/>
        </w:rPr>
        <w:t>- постановление администрации Шалинского городского округа от 12.08.2019 года № 452 «О внесении изменений в постановление администрации Шалинского городского округа от 29 мая 2017 года № 356 «Об утверждении перечня видов муниципального контроля, осуществляемого администрацией Шалинского городского округа, органов и должностных лиц администрации Шалинского городского округа, уполномоченных на проведение соответствующего вида муниципального контроля»»;</w:t>
      </w:r>
    </w:p>
    <w:p w:rsidR="0029231E" w:rsidRPr="0010344F" w:rsidRDefault="0029231E" w:rsidP="0029231E">
      <w:pPr>
        <w:pStyle w:val="ConsPlusTitle"/>
        <w:ind w:firstLine="709"/>
        <w:jc w:val="both"/>
        <w:rPr>
          <w:rFonts w:ascii="Liberation Serif" w:hAnsi="Liberation Serif"/>
          <w:b w:val="0"/>
          <w:bCs w:val="0"/>
          <w:sz w:val="20"/>
          <w:szCs w:val="20"/>
        </w:rPr>
      </w:pPr>
      <w:r w:rsidRPr="0010344F">
        <w:rPr>
          <w:rFonts w:ascii="Liberation Serif" w:hAnsi="Liberation Serif"/>
          <w:b w:val="0"/>
          <w:bCs w:val="0"/>
          <w:sz w:val="20"/>
          <w:szCs w:val="20"/>
        </w:rPr>
        <w:t>- постановление администрации Шалинского городского округа от 21.01.2020 года № 20 «О внесении изменений в постановление администрации Шалинского городского округа от 29 мая 2017 года № 356 «Об утверждении перечня видов муниципального контроля, осуществляемого администрацией Шалинского городского округа, органов и должностных лиц администрации Шалинского городского округа, уполномоченных на проведение соответствующего вида муниципального контроля»»;</w:t>
      </w:r>
    </w:p>
    <w:p w:rsidR="0029231E" w:rsidRPr="0010344F" w:rsidRDefault="0029231E" w:rsidP="0029231E">
      <w:pPr>
        <w:pStyle w:val="ConsPlusTitle"/>
        <w:ind w:firstLine="709"/>
        <w:jc w:val="both"/>
        <w:rPr>
          <w:rFonts w:ascii="Liberation Serif" w:hAnsi="Liberation Serif"/>
          <w:b w:val="0"/>
          <w:bCs w:val="0"/>
          <w:sz w:val="20"/>
          <w:szCs w:val="20"/>
        </w:rPr>
      </w:pPr>
      <w:r w:rsidRPr="0010344F">
        <w:rPr>
          <w:rFonts w:ascii="Liberation Serif" w:hAnsi="Liberation Serif"/>
          <w:b w:val="0"/>
          <w:bCs w:val="0"/>
          <w:sz w:val="20"/>
          <w:szCs w:val="20"/>
        </w:rPr>
        <w:t>- постановление администрации Шалинского городского округа от 15.04.2020 года № 259 «О внесении изменений в постановление администрации Шалинского городского округа от 29 мая 2017 года № 356 «Об утверждении перечня видов муниципального контроля, осуществляемого администрацией Шалинского городского округа, органов и должностных лиц администрации Шалинского городского округа, уполномоченных на проведение соответствующего вида муниципального контроля»»;</w:t>
      </w:r>
    </w:p>
    <w:p w:rsidR="00893B43" w:rsidRPr="0010344F" w:rsidRDefault="00893B43" w:rsidP="00893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proofErr w:type="gramStart"/>
      <w:r w:rsidRPr="0010344F">
        <w:rPr>
          <w:rFonts w:ascii="Liberation Serif" w:hAnsi="Liberation Serif"/>
          <w:sz w:val="20"/>
          <w:szCs w:val="20"/>
        </w:rPr>
        <w:t>- постановление главы Шалинского городского округа от 23.10.2017 №110 «О внесении изменений в Положение о порядке подготовки и обобщения сведений об организации и проведении муниципального контроля, необходимых для подготовки докладов об осуществлении муниципального контроля в соответствующих сферах деятельности и об эффективности такого контроля, утвержденное постановлением главы Шалинского городского округа от 02.07.2014 №600»;</w:t>
      </w:r>
      <w:proofErr w:type="gramEnd"/>
    </w:p>
    <w:p w:rsidR="00893B43" w:rsidRPr="0010344F" w:rsidRDefault="00893B43" w:rsidP="00893B43">
      <w:pPr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proofErr w:type="gramStart"/>
      <w:r w:rsidRPr="0010344F">
        <w:rPr>
          <w:rFonts w:ascii="Liberation Serif" w:hAnsi="Liberation Serif"/>
          <w:sz w:val="20"/>
          <w:szCs w:val="20"/>
        </w:rPr>
        <w:t>- постановление администрации Шалинского городского округа от 26.03.2018 №170 «Об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предпринимателями, и оформления должностными лицами органов муниципального контроля Шалинского городского округа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наблюдений;</w:t>
      </w:r>
      <w:proofErr w:type="gramEnd"/>
    </w:p>
    <w:p w:rsidR="00893B43" w:rsidRPr="0010344F" w:rsidRDefault="00893B43" w:rsidP="00893B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eastAsia="Times New Roman" w:hAnsi="Liberation Serif"/>
          <w:sz w:val="20"/>
          <w:szCs w:val="20"/>
          <w:lang w:eastAsia="ru-RU"/>
        </w:rPr>
      </w:pPr>
    </w:p>
    <w:p w:rsidR="00893B43" w:rsidRPr="0010344F" w:rsidRDefault="00893B43" w:rsidP="00893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82"/>
          <w:rFonts w:ascii="Liberation Serif" w:hAnsi="Liberation Serif"/>
          <w:i w:val="0"/>
          <w:color w:val="auto"/>
          <w:sz w:val="20"/>
          <w:szCs w:val="20"/>
        </w:rPr>
      </w:pPr>
      <w:r w:rsidRPr="0010344F">
        <w:rPr>
          <w:rFonts w:ascii="Liberation Serif" w:hAnsi="Liberation Serif"/>
          <w:b/>
          <w:sz w:val="20"/>
          <w:szCs w:val="20"/>
        </w:rPr>
        <w:t>1.2.</w:t>
      </w:r>
      <w:r w:rsidRPr="0010344F">
        <w:rPr>
          <w:rFonts w:ascii="Liberation Serif" w:hAnsi="Liberation Serif"/>
          <w:sz w:val="20"/>
          <w:szCs w:val="20"/>
        </w:rPr>
        <w:t xml:space="preserve"> </w:t>
      </w:r>
      <w:r w:rsidRPr="0010344F">
        <w:rPr>
          <w:rStyle w:val="82"/>
          <w:rFonts w:ascii="Liberation Serif" w:hAnsi="Liberation Serif"/>
          <w:i w:val="0"/>
          <w:color w:val="auto"/>
          <w:sz w:val="20"/>
          <w:szCs w:val="20"/>
        </w:rPr>
        <w:t xml:space="preserve">Муниципальный </w:t>
      </w:r>
      <w:r w:rsidR="0013778A" w:rsidRPr="0010344F">
        <w:rPr>
          <w:rStyle w:val="82"/>
          <w:rFonts w:ascii="Liberation Serif" w:hAnsi="Liberation Serif"/>
          <w:i w:val="0"/>
          <w:color w:val="auto"/>
          <w:sz w:val="20"/>
          <w:szCs w:val="20"/>
        </w:rPr>
        <w:t xml:space="preserve">лесной </w:t>
      </w:r>
      <w:r w:rsidRPr="0010344F">
        <w:rPr>
          <w:rStyle w:val="82"/>
          <w:rFonts w:ascii="Liberation Serif" w:hAnsi="Liberation Serif"/>
          <w:i w:val="0"/>
          <w:color w:val="auto"/>
          <w:sz w:val="20"/>
          <w:szCs w:val="20"/>
        </w:rPr>
        <w:t xml:space="preserve">контроль: </w:t>
      </w:r>
    </w:p>
    <w:p w:rsidR="00893B43" w:rsidRPr="0010344F" w:rsidRDefault="00893B43" w:rsidP="00466F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0"/>
          <w:szCs w:val="20"/>
        </w:rPr>
      </w:pPr>
      <w:r w:rsidRPr="0010344F">
        <w:rPr>
          <w:rFonts w:ascii="Liberation Serif" w:hAnsi="Liberation Serif"/>
          <w:sz w:val="20"/>
          <w:szCs w:val="20"/>
        </w:rPr>
        <w:t>1.2.</w:t>
      </w:r>
      <w:r w:rsidR="006F4EA1">
        <w:rPr>
          <w:rFonts w:ascii="Liberation Serif" w:hAnsi="Liberation Serif"/>
          <w:sz w:val="20"/>
          <w:szCs w:val="20"/>
        </w:rPr>
        <w:t>1</w:t>
      </w:r>
      <w:r w:rsidRPr="0010344F">
        <w:rPr>
          <w:rFonts w:ascii="Liberation Serif" w:hAnsi="Liberation Serif"/>
          <w:sz w:val="20"/>
          <w:szCs w:val="20"/>
        </w:rPr>
        <w:t xml:space="preserve">. </w:t>
      </w:r>
      <w:r w:rsidR="00CB4368">
        <w:rPr>
          <w:rFonts w:ascii="Liberation Serif" w:hAnsi="Liberation Serif"/>
          <w:sz w:val="20"/>
          <w:szCs w:val="20"/>
        </w:rPr>
        <w:t xml:space="preserve">Решение Думы </w:t>
      </w:r>
      <w:r w:rsidR="0010344F" w:rsidRPr="0010344F">
        <w:rPr>
          <w:rFonts w:ascii="Liberation Serif" w:hAnsi="Liberation Serif"/>
          <w:sz w:val="20"/>
          <w:szCs w:val="20"/>
        </w:rPr>
        <w:t xml:space="preserve">Шалинского городского округа </w:t>
      </w:r>
      <w:r w:rsidR="00A260AE" w:rsidRPr="00A260AE">
        <w:rPr>
          <w:rFonts w:ascii="Liberation Serif" w:hAnsi="Liberation Serif"/>
          <w:sz w:val="20"/>
          <w:szCs w:val="20"/>
        </w:rPr>
        <w:t xml:space="preserve">от 23 декабря 2021 года № 34                                                                          </w:t>
      </w:r>
      <w:bookmarkStart w:id="0" w:name="_GoBack"/>
      <w:bookmarkEnd w:id="0"/>
      <w:r w:rsidR="00466FF5">
        <w:rPr>
          <w:rFonts w:ascii="Liberation Serif" w:hAnsi="Liberation Serif"/>
          <w:sz w:val="20"/>
          <w:szCs w:val="20"/>
        </w:rPr>
        <w:t>«</w:t>
      </w:r>
      <w:r w:rsidR="00466FF5" w:rsidRPr="00466FF5">
        <w:rPr>
          <w:rFonts w:ascii="Liberation Serif" w:hAnsi="Liberation Serif"/>
          <w:sz w:val="20"/>
          <w:szCs w:val="20"/>
        </w:rPr>
        <w:t>Об утверждении Положения  о муниципальном лесном контроле на территории Шалинского городского округа</w:t>
      </w:r>
      <w:r w:rsidR="00466FF5">
        <w:rPr>
          <w:rFonts w:ascii="Liberation Serif" w:hAnsi="Liberation Serif"/>
          <w:sz w:val="20"/>
          <w:szCs w:val="20"/>
        </w:rPr>
        <w:t>»</w:t>
      </w:r>
      <w:r w:rsidRPr="0010344F">
        <w:rPr>
          <w:rFonts w:ascii="Liberation Serif" w:hAnsi="Liberation Serif"/>
          <w:sz w:val="20"/>
          <w:szCs w:val="20"/>
        </w:rPr>
        <w:t>;</w:t>
      </w:r>
    </w:p>
    <w:p w:rsidR="00893B43" w:rsidRPr="0010344F" w:rsidRDefault="00893B43" w:rsidP="00893B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Liberation Serif" w:eastAsia="Times New Roman" w:hAnsi="Liberation Serif"/>
          <w:sz w:val="20"/>
          <w:szCs w:val="20"/>
          <w:lang w:eastAsia="ru-RU"/>
        </w:rPr>
      </w:pPr>
    </w:p>
    <w:sectPr w:rsidR="00893B43" w:rsidRPr="0010344F" w:rsidSect="005C6FFA">
      <w:pgSz w:w="11906" w:h="16838"/>
      <w:pgMar w:top="425" w:right="1276" w:bottom="567" w:left="1559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C51" w:rsidRDefault="00765C51" w:rsidP="00617B40">
      <w:pPr>
        <w:spacing w:after="0" w:line="240" w:lineRule="auto"/>
      </w:pPr>
      <w:r>
        <w:separator/>
      </w:r>
    </w:p>
  </w:endnote>
  <w:endnote w:type="continuationSeparator" w:id="0">
    <w:p w:rsidR="00765C51" w:rsidRDefault="00765C51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C51" w:rsidRDefault="00765C51" w:rsidP="00617B40">
      <w:pPr>
        <w:spacing w:after="0" w:line="240" w:lineRule="auto"/>
      </w:pPr>
      <w:r>
        <w:separator/>
      </w:r>
    </w:p>
  </w:footnote>
  <w:footnote w:type="continuationSeparator" w:id="0">
    <w:p w:rsidR="00765C51" w:rsidRDefault="00765C51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E084D"/>
    <w:multiLevelType w:val="multilevel"/>
    <w:tmpl w:val="3BC08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F44A1B"/>
    <w:multiLevelType w:val="multilevel"/>
    <w:tmpl w:val="45AE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F28"/>
    <w:rsid w:val="00003D21"/>
    <w:rsid w:val="00012153"/>
    <w:rsid w:val="00032C9D"/>
    <w:rsid w:val="000553F6"/>
    <w:rsid w:val="0009485B"/>
    <w:rsid w:val="00094C89"/>
    <w:rsid w:val="000A20DE"/>
    <w:rsid w:val="000B30E4"/>
    <w:rsid w:val="000B4C48"/>
    <w:rsid w:val="000B6BD3"/>
    <w:rsid w:val="000E2AD9"/>
    <w:rsid w:val="000F242D"/>
    <w:rsid w:val="000F6605"/>
    <w:rsid w:val="0010344F"/>
    <w:rsid w:val="00113D3B"/>
    <w:rsid w:val="0013778A"/>
    <w:rsid w:val="00150967"/>
    <w:rsid w:val="00167936"/>
    <w:rsid w:val="00177089"/>
    <w:rsid w:val="00180EC6"/>
    <w:rsid w:val="00182B80"/>
    <w:rsid w:val="001847D2"/>
    <w:rsid w:val="0018600B"/>
    <w:rsid w:val="00186A59"/>
    <w:rsid w:val="00187F34"/>
    <w:rsid w:val="001B55F6"/>
    <w:rsid w:val="001C5C3F"/>
    <w:rsid w:val="001D06B8"/>
    <w:rsid w:val="00203283"/>
    <w:rsid w:val="002104D1"/>
    <w:rsid w:val="00225C7D"/>
    <w:rsid w:val="002300FD"/>
    <w:rsid w:val="00234040"/>
    <w:rsid w:val="002529F0"/>
    <w:rsid w:val="002538CE"/>
    <w:rsid w:val="00261D49"/>
    <w:rsid w:val="0029231E"/>
    <w:rsid w:val="00297A80"/>
    <w:rsid w:val="002A75A0"/>
    <w:rsid w:val="002D0994"/>
    <w:rsid w:val="002F781F"/>
    <w:rsid w:val="00301280"/>
    <w:rsid w:val="003079FC"/>
    <w:rsid w:val="0031571C"/>
    <w:rsid w:val="00343BF0"/>
    <w:rsid w:val="00343FF5"/>
    <w:rsid w:val="003624D8"/>
    <w:rsid w:val="00393DAD"/>
    <w:rsid w:val="00397EFC"/>
    <w:rsid w:val="003B5C32"/>
    <w:rsid w:val="003C1A18"/>
    <w:rsid w:val="003D6509"/>
    <w:rsid w:val="003F202E"/>
    <w:rsid w:val="003F2416"/>
    <w:rsid w:val="003F3603"/>
    <w:rsid w:val="00404BE7"/>
    <w:rsid w:val="00407CD1"/>
    <w:rsid w:val="0041123E"/>
    <w:rsid w:val="00417101"/>
    <w:rsid w:val="00420D04"/>
    <w:rsid w:val="00422070"/>
    <w:rsid w:val="00431272"/>
    <w:rsid w:val="004333EE"/>
    <w:rsid w:val="00436491"/>
    <w:rsid w:val="0044500A"/>
    <w:rsid w:val="00447AE1"/>
    <w:rsid w:val="00464C69"/>
    <w:rsid w:val="00465FC6"/>
    <w:rsid w:val="00466FF5"/>
    <w:rsid w:val="00467D90"/>
    <w:rsid w:val="00493879"/>
    <w:rsid w:val="004B28BF"/>
    <w:rsid w:val="004B70BA"/>
    <w:rsid w:val="004C069C"/>
    <w:rsid w:val="004C57B5"/>
    <w:rsid w:val="004C5A81"/>
    <w:rsid w:val="004C7125"/>
    <w:rsid w:val="004F72DA"/>
    <w:rsid w:val="004F7CDE"/>
    <w:rsid w:val="00532CA8"/>
    <w:rsid w:val="005379F0"/>
    <w:rsid w:val="00541709"/>
    <w:rsid w:val="005439BD"/>
    <w:rsid w:val="0056694C"/>
    <w:rsid w:val="00572453"/>
    <w:rsid w:val="005938BF"/>
    <w:rsid w:val="005A66B0"/>
    <w:rsid w:val="005B2935"/>
    <w:rsid w:val="005B5E2A"/>
    <w:rsid w:val="005B7083"/>
    <w:rsid w:val="005C5BC3"/>
    <w:rsid w:val="005C6B92"/>
    <w:rsid w:val="005C6FFA"/>
    <w:rsid w:val="005F0864"/>
    <w:rsid w:val="006136DA"/>
    <w:rsid w:val="00614818"/>
    <w:rsid w:val="00617B40"/>
    <w:rsid w:val="0062166C"/>
    <w:rsid w:val="00623C81"/>
    <w:rsid w:val="00624276"/>
    <w:rsid w:val="00626321"/>
    <w:rsid w:val="006362BD"/>
    <w:rsid w:val="00636F28"/>
    <w:rsid w:val="00655734"/>
    <w:rsid w:val="00656E80"/>
    <w:rsid w:val="006615CF"/>
    <w:rsid w:val="006722F9"/>
    <w:rsid w:val="0067357E"/>
    <w:rsid w:val="00681141"/>
    <w:rsid w:val="006A1A2E"/>
    <w:rsid w:val="006A5B30"/>
    <w:rsid w:val="006B1282"/>
    <w:rsid w:val="006C3136"/>
    <w:rsid w:val="006C37AF"/>
    <w:rsid w:val="006C6EC8"/>
    <w:rsid w:val="006C77B8"/>
    <w:rsid w:val="006D18AE"/>
    <w:rsid w:val="006D495B"/>
    <w:rsid w:val="006F4EA1"/>
    <w:rsid w:val="007343BF"/>
    <w:rsid w:val="007609DC"/>
    <w:rsid w:val="00760E70"/>
    <w:rsid w:val="00765C51"/>
    <w:rsid w:val="0077481C"/>
    <w:rsid w:val="00775B3B"/>
    <w:rsid w:val="0078720B"/>
    <w:rsid w:val="00796F36"/>
    <w:rsid w:val="007A0722"/>
    <w:rsid w:val="007C1E9D"/>
    <w:rsid w:val="007C5828"/>
    <w:rsid w:val="007F6D1B"/>
    <w:rsid w:val="00805A4C"/>
    <w:rsid w:val="00822F9D"/>
    <w:rsid w:val="00827A88"/>
    <w:rsid w:val="00843ACE"/>
    <w:rsid w:val="00843F0E"/>
    <w:rsid w:val="008459BB"/>
    <w:rsid w:val="00852AE6"/>
    <w:rsid w:val="0087044A"/>
    <w:rsid w:val="00880DBD"/>
    <w:rsid w:val="00886731"/>
    <w:rsid w:val="00887852"/>
    <w:rsid w:val="00893B43"/>
    <w:rsid w:val="00897CB6"/>
    <w:rsid w:val="008B5C2C"/>
    <w:rsid w:val="008C2ACB"/>
    <w:rsid w:val="008C473E"/>
    <w:rsid w:val="008D1B72"/>
    <w:rsid w:val="008D50E0"/>
    <w:rsid w:val="008D6252"/>
    <w:rsid w:val="008E4601"/>
    <w:rsid w:val="00903CF1"/>
    <w:rsid w:val="00927695"/>
    <w:rsid w:val="00933810"/>
    <w:rsid w:val="009364B4"/>
    <w:rsid w:val="0096338B"/>
    <w:rsid w:val="009917B5"/>
    <w:rsid w:val="009A231B"/>
    <w:rsid w:val="009A6A5F"/>
    <w:rsid w:val="009A78CD"/>
    <w:rsid w:val="009C0855"/>
    <w:rsid w:val="009C1751"/>
    <w:rsid w:val="009E4AA7"/>
    <w:rsid w:val="009F1A9A"/>
    <w:rsid w:val="009F6EC2"/>
    <w:rsid w:val="00A140C4"/>
    <w:rsid w:val="00A14960"/>
    <w:rsid w:val="00A255D7"/>
    <w:rsid w:val="00A260AE"/>
    <w:rsid w:val="00A33D50"/>
    <w:rsid w:val="00A56C89"/>
    <w:rsid w:val="00A60F61"/>
    <w:rsid w:val="00A63420"/>
    <w:rsid w:val="00AB2B7F"/>
    <w:rsid w:val="00AC16A7"/>
    <w:rsid w:val="00AC194A"/>
    <w:rsid w:val="00AD697A"/>
    <w:rsid w:val="00AD74E5"/>
    <w:rsid w:val="00B17E67"/>
    <w:rsid w:val="00B2079F"/>
    <w:rsid w:val="00B2259C"/>
    <w:rsid w:val="00B230DD"/>
    <w:rsid w:val="00B45F61"/>
    <w:rsid w:val="00B51BD0"/>
    <w:rsid w:val="00B53A62"/>
    <w:rsid w:val="00B626AF"/>
    <w:rsid w:val="00B66B0A"/>
    <w:rsid w:val="00B76CD1"/>
    <w:rsid w:val="00B81A2D"/>
    <w:rsid w:val="00BB315E"/>
    <w:rsid w:val="00BB611F"/>
    <w:rsid w:val="00BB6639"/>
    <w:rsid w:val="00BE2AF4"/>
    <w:rsid w:val="00BE2B92"/>
    <w:rsid w:val="00BF262A"/>
    <w:rsid w:val="00C002B4"/>
    <w:rsid w:val="00C063F9"/>
    <w:rsid w:val="00C142DD"/>
    <w:rsid w:val="00C16253"/>
    <w:rsid w:val="00C163D4"/>
    <w:rsid w:val="00C21D1F"/>
    <w:rsid w:val="00C239F1"/>
    <w:rsid w:val="00C36F0C"/>
    <w:rsid w:val="00C36F5A"/>
    <w:rsid w:val="00C51F70"/>
    <w:rsid w:val="00C7412C"/>
    <w:rsid w:val="00C84A40"/>
    <w:rsid w:val="00CA7141"/>
    <w:rsid w:val="00CB1877"/>
    <w:rsid w:val="00CB4368"/>
    <w:rsid w:val="00CC7C2A"/>
    <w:rsid w:val="00CD4462"/>
    <w:rsid w:val="00CD4C2D"/>
    <w:rsid w:val="00CF3794"/>
    <w:rsid w:val="00CF44D0"/>
    <w:rsid w:val="00CF744D"/>
    <w:rsid w:val="00D007DF"/>
    <w:rsid w:val="00D155CC"/>
    <w:rsid w:val="00D20948"/>
    <w:rsid w:val="00D213D8"/>
    <w:rsid w:val="00D26095"/>
    <w:rsid w:val="00D4701F"/>
    <w:rsid w:val="00D53054"/>
    <w:rsid w:val="00D64D83"/>
    <w:rsid w:val="00D64FB3"/>
    <w:rsid w:val="00D8061E"/>
    <w:rsid w:val="00DA249B"/>
    <w:rsid w:val="00DA35CD"/>
    <w:rsid w:val="00DB032D"/>
    <w:rsid w:val="00DD5A1C"/>
    <w:rsid w:val="00DE12FA"/>
    <w:rsid w:val="00E020E1"/>
    <w:rsid w:val="00E024DC"/>
    <w:rsid w:val="00E05238"/>
    <w:rsid w:val="00E05262"/>
    <w:rsid w:val="00E25543"/>
    <w:rsid w:val="00E26486"/>
    <w:rsid w:val="00E35131"/>
    <w:rsid w:val="00E46B69"/>
    <w:rsid w:val="00E516F7"/>
    <w:rsid w:val="00E529B7"/>
    <w:rsid w:val="00E57733"/>
    <w:rsid w:val="00E624C3"/>
    <w:rsid w:val="00E633DF"/>
    <w:rsid w:val="00E64F89"/>
    <w:rsid w:val="00E761A8"/>
    <w:rsid w:val="00E92538"/>
    <w:rsid w:val="00E939F6"/>
    <w:rsid w:val="00E93A4C"/>
    <w:rsid w:val="00ED01A2"/>
    <w:rsid w:val="00ED123C"/>
    <w:rsid w:val="00EE38EE"/>
    <w:rsid w:val="00EF214F"/>
    <w:rsid w:val="00F02204"/>
    <w:rsid w:val="00F114E8"/>
    <w:rsid w:val="00F155DA"/>
    <w:rsid w:val="00F17045"/>
    <w:rsid w:val="00F2355B"/>
    <w:rsid w:val="00F262C9"/>
    <w:rsid w:val="00F449DF"/>
    <w:rsid w:val="00F55E37"/>
    <w:rsid w:val="00F765C7"/>
    <w:rsid w:val="00F76CB8"/>
    <w:rsid w:val="00F8303B"/>
    <w:rsid w:val="00FA0C84"/>
    <w:rsid w:val="00FA4CF5"/>
    <w:rsid w:val="00FB7756"/>
    <w:rsid w:val="00FC3FBE"/>
    <w:rsid w:val="00FE367D"/>
    <w:rsid w:val="00FE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D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B2B7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A1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3F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6">
    <w:name w:val="heading 6"/>
    <w:basedOn w:val="a"/>
    <w:next w:val="a"/>
    <w:link w:val="60"/>
    <w:semiHidden/>
    <w:unhideWhenUsed/>
    <w:qFormat/>
    <w:rsid w:val="005938BF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5938B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2B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063F9"/>
    <w:rPr>
      <w:rFonts w:ascii="Cambria" w:eastAsia="Times New Roman" w:hAnsi="Cambria" w:cs="Times New Roman"/>
      <w:b/>
      <w:bCs/>
      <w:color w:val="4F81BD"/>
    </w:rPr>
  </w:style>
  <w:style w:type="character" w:customStyle="1" w:styleId="20">
    <w:name w:val="Заголовок 2 Знак"/>
    <w:basedOn w:val="a0"/>
    <w:link w:val="2"/>
    <w:uiPriority w:val="9"/>
    <w:semiHidden/>
    <w:rsid w:val="00DD5A1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Cell">
    <w:name w:val="ConsPlusCell"/>
    <w:rsid w:val="00893B43"/>
    <w:pPr>
      <w:widowControl w:val="0"/>
      <w:suppressAutoHyphens/>
      <w:autoSpaceDE w:val="0"/>
      <w:autoSpaceDN w:val="0"/>
    </w:pPr>
    <w:rPr>
      <w:rFonts w:ascii="Arial" w:eastAsia="Arial" w:hAnsi="Arial" w:cs="Arial"/>
      <w:kern w:val="3"/>
      <w:lang w:eastAsia="zh-CN"/>
    </w:rPr>
  </w:style>
  <w:style w:type="character" w:styleId="ad">
    <w:name w:val="Hyperlink"/>
    <w:basedOn w:val="a0"/>
    <w:uiPriority w:val="99"/>
    <w:unhideWhenUsed/>
    <w:rsid w:val="00893B43"/>
    <w:rPr>
      <w:color w:val="0000FF"/>
      <w:u w:val="single"/>
    </w:rPr>
  </w:style>
  <w:style w:type="character" w:customStyle="1" w:styleId="82">
    <w:name w:val="Основной текст + 82"/>
    <w:aliases w:val="5 pt3,Полужирный1,Курсив"/>
    <w:basedOn w:val="a0"/>
    <w:uiPriority w:val="99"/>
    <w:rsid w:val="00893B43"/>
    <w:rPr>
      <w:rFonts w:ascii="Times New Roman" w:hAnsi="Times New Roman" w:cs="Times New Roman"/>
      <w:b/>
      <w:bCs/>
      <w:i/>
      <w:iCs/>
      <w:color w:val="000000"/>
      <w:spacing w:val="2"/>
      <w:w w:val="100"/>
      <w:position w:val="0"/>
      <w:sz w:val="17"/>
      <w:szCs w:val="17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15838;fld=134;dst=100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halya.ru/uploads/%D0%9F%D0%BE%D0%BB%D0%BE%D0%B6%D0%B5%D0%BD%D0%B8%D0%B5%20%D0%9C%D0%97%D0%9A%20%D0%A8%D0%93%D0%9E%202019.docx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2F93744FB53B9050514E85AD56E5F581144A54DF2789916A8822650CFA6h9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2F93744FB53B9050514E85AD56E5F581140A44AF7729916A8822650CF6967F3227415B7AAh4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0BFB5-6911-4D6A-B306-50B863DF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11720</CharactersWithSpaces>
  <SharedDoc>false</SharedDoc>
  <HLinks>
    <vt:vector size="18" baseType="variant">
      <vt:variant>
        <vt:i4>8257657</vt:i4>
      </vt:variant>
      <vt:variant>
        <vt:i4>6</vt:i4>
      </vt:variant>
      <vt:variant>
        <vt:i4>0</vt:i4>
      </vt:variant>
      <vt:variant>
        <vt:i4>5</vt:i4>
      </vt:variant>
      <vt:variant>
        <vt:lpwstr>http://shalya.ru/uploads/document/4053/munitsipalnyj-kontrol-torgovlya-2019.doc</vt:lpwstr>
      </vt:variant>
      <vt:variant>
        <vt:lpwstr/>
      </vt:variant>
      <vt:variant>
        <vt:i4>3473512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consultantplus://offline/main?base=LAW;n=115838;fld=134;dst=100024</vt:lpwstr>
      </vt:variant>
      <vt:variant>
        <vt:lpwstr/>
      </vt:variant>
      <vt:variant>
        <vt:i4>3276843</vt:i4>
      </vt:variant>
      <vt:variant>
        <vt:i4>0</vt:i4>
      </vt:variant>
      <vt:variant>
        <vt:i4>0</vt:i4>
      </vt:variant>
      <vt:variant>
        <vt:i4>5</vt:i4>
      </vt:variant>
      <vt:variant>
        <vt:lpwstr>http://shalya.ru/uploads/%D0%9F%D0%BE%D0%BB%D0%BE%D0%B6%D0%B5%D0%BD%D0%B8%D0%B5 %D0%9C%D0%97%D0%9A %D0%A8%D0%93%D0%9E 2019.docx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2021-02-08T07:45:00Z</dcterms:created>
  <dcterms:modified xsi:type="dcterms:W3CDTF">2023-03-07T06:22:00Z</dcterms:modified>
</cp:coreProperties>
</file>